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313" w:rsidRPr="00CF77CC" w:rsidRDefault="009F1313" w:rsidP="009F1313">
      <w:pPr>
        <w:pStyle w:val="Standard"/>
        <w:jc w:val="right"/>
        <w:rPr>
          <w:rFonts w:ascii="Arial" w:hAnsi="Arial"/>
          <w:i/>
          <w:iCs/>
          <w:sz w:val="22"/>
          <w:szCs w:val="22"/>
          <w:u w:val="single"/>
        </w:rPr>
      </w:pPr>
      <w:r w:rsidRPr="00CF77CC">
        <w:rPr>
          <w:rFonts w:ascii="Arial" w:hAnsi="Arial"/>
          <w:i/>
          <w:iCs/>
          <w:sz w:val="22"/>
          <w:szCs w:val="22"/>
          <w:u w:val="single"/>
        </w:rPr>
        <w:t>5. sz. melléklet</w:t>
      </w:r>
    </w:p>
    <w:p w:rsidR="009F1313" w:rsidRPr="00CF77CC" w:rsidRDefault="009F1313" w:rsidP="009F1313">
      <w:pPr>
        <w:pStyle w:val="Standard"/>
        <w:jc w:val="both"/>
        <w:rPr>
          <w:rFonts w:ascii="Arial" w:hAnsi="Arial"/>
          <w:sz w:val="22"/>
          <w:szCs w:val="22"/>
        </w:rPr>
      </w:pPr>
    </w:p>
    <w:p w:rsidR="009F1313" w:rsidRPr="00CF77CC" w:rsidRDefault="009F1313" w:rsidP="009F1313">
      <w:pPr>
        <w:pStyle w:val="Standard"/>
        <w:jc w:val="both"/>
        <w:rPr>
          <w:rFonts w:ascii="Arial" w:hAnsi="Arial"/>
          <w:sz w:val="22"/>
          <w:szCs w:val="22"/>
        </w:rPr>
      </w:pPr>
    </w:p>
    <w:p w:rsidR="009F1313" w:rsidRPr="00CF77CC" w:rsidRDefault="009F1313" w:rsidP="009F1313">
      <w:pPr>
        <w:pStyle w:val="Standard"/>
        <w:jc w:val="center"/>
        <w:rPr>
          <w:rFonts w:ascii="Arial" w:hAnsi="Arial"/>
          <w:b/>
          <w:bCs/>
          <w:color w:val="000000"/>
          <w:sz w:val="22"/>
          <w:szCs w:val="22"/>
        </w:rPr>
      </w:pPr>
      <w:r w:rsidRPr="00CF77CC">
        <w:rPr>
          <w:rFonts w:ascii="Arial" w:hAnsi="Arial"/>
          <w:b/>
          <w:bCs/>
          <w:color w:val="000000"/>
          <w:sz w:val="22"/>
          <w:szCs w:val="22"/>
        </w:rPr>
        <w:t>NYILATKOZAT</w:t>
      </w:r>
    </w:p>
    <w:p w:rsidR="009F1313" w:rsidRPr="00CF77CC" w:rsidRDefault="009F1313" w:rsidP="009F1313">
      <w:pPr>
        <w:pStyle w:val="Standard"/>
        <w:jc w:val="both"/>
        <w:rPr>
          <w:rFonts w:ascii="Arial" w:hAnsi="Arial"/>
          <w:sz w:val="22"/>
          <w:szCs w:val="22"/>
        </w:rPr>
      </w:pPr>
    </w:p>
    <w:p w:rsidR="009F1313" w:rsidRPr="00CF77CC" w:rsidRDefault="009F1313" w:rsidP="009F1313">
      <w:pPr>
        <w:pStyle w:val="Standard"/>
        <w:jc w:val="both"/>
        <w:rPr>
          <w:rFonts w:ascii="Arial" w:hAnsi="Arial"/>
          <w:sz w:val="22"/>
          <w:szCs w:val="22"/>
        </w:rPr>
      </w:pPr>
    </w:p>
    <w:p w:rsidR="009F1313" w:rsidRPr="00CF77CC" w:rsidRDefault="009F1313" w:rsidP="009F1313">
      <w:pPr>
        <w:pStyle w:val="Standard"/>
        <w:jc w:val="both"/>
        <w:rPr>
          <w:rFonts w:ascii="Arial" w:hAnsi="Arial"/>
          <w:color w:val="000000"/>
          <w:sz w:val="22"/>
          <w:szCs w:val="22"/>
        </w:rPr>
      </w:pPr>
      <w:proofErr w:type="gramStart"/>
      <w:r w:rsidRPr="00CF77CC">
        <w:rPr>
          <w:rFonts w:ascii="Arial" w:hAnsi="Arial"/>
          <w:color w:val="000000"/>
          <w:sz w:val="22"/>
          <w:szCs w:val="22"/>
        </w:rPr>
        <w:t>Alulírott ………………………………..............……. (születési hely, idő: ………………………………………………………………….., anyja neve: …………………………………………………………………………………….., lakcíme: …………………………………………………………………..) nyilatkozom, hogy sikeres pályázat esetén a köztulajdonban álló gazdasági társaságok takarékosabb működéséről szóló 2009. évi CXXII. törvény 2.§ (1) bekezdése szerinti adataim közzétételé</w:t>
      </w:r>
      <w:r>
        <w:rPr>
          <w:rFonts w:ascii="Arial" w:hAnsi="Arial"/>
          <w:color w:val="000000"/>
          <w:sz w:val="22"/>
          <w:szCs w:val="22"/>
        </w:rPr>
        <w:t>t tudomásul veszem.</w:t>
      </w:r>
      <w:r w:rsidRPr="00CF77CC">
        <w:rPr>
          <w:rFonts w:ascii="Arial" w:hAnsi="Arial"/>
          <w:color w:val="000000"/>
          <w:sz w:val="22"/>
          <w:szCs w:val="22"/>
        </w:rPr>
        <w:t>.</w:t>
      </w:r>
      <w:proofErr w:type="gramEnd"/>
    </w:p>
    <w:p w:rsidR="009F1313" w:rsidRPr="00CF77CC" w:rsidRDefault="009F1313" w:rsidP="009F1313">
      <w:pPr>
        <w:pStyle w:val="Standard"/>
        <w:jc w:val="both"/>
        <w:rPr>
          <w:rFonts w:ascii="Arial" w:hAnsi="Arial"/>
          <w:color w:val="000000"/>
          <w:sz w:val="22"/>
          <w:szCs w:val="22"/>
        </w:rPr>
      </w:pPr>
    </w:p>
    <w:p w:rsidR="009F1313" w:rsidRPr="00CF77CC" w:rsidRDefault="009F1313" w:rsidP="009F1313">
      <w:pPr>
        <w:pStyle w:val="Standard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Budapest</w:t>
      </w:r>
      <w:r w:rsidRPr="00CF77CC">
        <w:rPr>
          <w:rFonts w:ascii="Arial" w:hAnsi="Arial"/>
          <w:sz w:val="22"/>
          <w:szCs w:val="22"/>
        </w:rPr>
        <w:t xml:space="preserve">, </w:t>
      </w:r>
      <w:proofErr w:type="gramStart"/>
      <w:r w:rsidRPr="00CF77CC">
        <w:rPr>
          <w:rFonts w:ascii="Arial" w:hAnsi="Arial"/>
          <w:sz w:val="22"/>
          <w:szCs w:val="22"/>
        </w:rPr>
        <w:t>202</w:t>
      </w:r>
      <w:r>
        <w:rPr>
          <w:rFonts w:ascii="Arial" w:hAnsi="Arial"/>
          <w:sz w:val="22"/>
          <w:szCs w:val="22"/>
        </w:rPr>
        <w:t>5</w:t>
      </w:r>
      <w:r w:rsidRPr="00CF77CC">
        <w:rPr>
          <w:rFonts w:ascii="Arial" w:hAnsi="Arial"/>
          <w:sz w:val="22"/>
          <w:szCs w:val="22"/>
        </w:rPr>
        <w:t>. ..</w:t>
      </w:r>
      <w:proofErr w:type="gramEnd"/>
      <w:r w:rsidRPr="00CF77CC">
        <w:rPr>
          <w:rFonts w:ascii="Arial" w:hAnsi="Arial"/>
          <w:sz w:val="22"/>
          <w:szCs w:val="22"/>
        </w:rPr>
        <w:t>......................……..</w:t>
      </w:r>
    </w:p>
    <w:p w:rsidR="009F1313" w:rsidRPr="00CF77CC" w:rsidRDefault="009F1313" w:rsidP="009F1313">
      <w:pPr>
        <w:pStyle w:val="Standard"/>
        <w:jc w:val="both"/>
        <w:rPr>
          <w:rFonts w:ascii="Arial" w:hAnsi="Arial"/>
          <w:sz w:val="22"/>
          <w:szCs w:val="22"/>
        </w:rPr>
      </w:pPr>
    </w:p>
    <w:p w:rsidR="009F1313" w:rsidRPr="00CF77CC" w:rsidRDefault="009F1313" w:rsidP="009F1313">
      <w:pPr>
        <w:pStyle w:val="Standard"/>
        <w:jc w:val="both"/>
        <w:rPr>
          <w:rFonts w:ascii="Arial" w:hAnsi="Arial"/>
          <w:sz w:val="22"/>
          <w:szCs w:val="22"/>
        </w:rPr>
      </w:pPr>
    </w:p>
    <w:p w:rsidR="009F1313" w:rsidRPr="00CF77CC" w:rsidRDefault="009F1313" w:rsidP="009F1313">
      <w:pPr>
        <w:pStyle w:val="Standard"/>
        <w:jc w:val="both"/>
        <w:rPr>
          <w:rFonts w:ascii="Arial" w:hAnsi="Arial"/>
          <w:sz w:val="22"/>
          <w:szCs w:val="22"/>
        </w:rPr>
      </w:pPr>
    </w:p>
    <w:p w:rsidR="009F1313" w:rsidRPr="00CF77CC" w:rsidRDefault="009F1313" w:rsidP="009F1313">
      <w:pPr>
        <w:pStyle w:val="Standard"/>
        <w:jc w:val="center"/>
        <w:rPr>
          <w:rFonts w:ascii="Arial" w:hAnsi="Arial"/>
          <w:sz w:val="22"/>
          <w:szCs w:val="22"/>
        </w:rPr>
      </w:pPr>
      <w:r w:rsidRPr="00CF77CC">
        <w:rPr>
          <w:rFonts w:ascii="Arial" w:hAnsi="Arial"/>
          <w:sz w:val="22"/>
          <w:szCs w:val="22"/>
        </w:rPr>
        <w:tab/>
      </w:r>
      <w:r w:rsidRPr="00CF77CC">
        <w:rPr>
          <w:rFonts w:ascii="Arial" w:hAnsi="Arial"/>
          <w:sz w:val="22"/>
          <w:szCs w:val="22"/>
        </w:rPr>
        <w:tab/>
      </w:r>
      <w:r w:rsidRPr="00CF77CC">
        <w:rPr>
          <w:rFonts w:ascii="Arial" w:hAnsi="Arial"/>
          <w:sz w:val="22"/>
          <w:szCs w:val="22"/>
        </w:rPr>
        <w:tab/>
      </w:r>
      <w:r w:rsidRPr="00CF77CC">
        <w:rPr>
          <w:rFonts w:ascii="Arial" w:hAnsi="Arial"/>
          <w:sz w:val="22"/>
          <w:szCs w:val="22"/>
        </w:rPr>
        <w:tab/>
      </w:r>
      <w:r w:rsidRPr="00CF77CC">
        <w:rPr>
          <w:rFonts w:ascii="Arial" w:hAnsi="Arial"/>
          <w:sz w:val="22"/>
          <w:szCs w:val="22"/>
        </w:rPr>
        <w:tab/>
        <w:t>..................................................</w:t>
      </w:r>
    </w:p>
    <w:p w:rsidR="009F1313" w:rsidRPr="00CF77CC" w:rsidRDefault="009F1313" w:rsidP="009F1313">
      <w:pPr>
        <w:pStyle w:val="Standard"/>
        <w:jc w:val="center"/>
        <w:rPr>
          <w:rFonts w:ascii="Arial" w:hAnsi="Arial"/>
          <w:color w:val="000000"/>
          <w:sz w:val="22"/>
          <w:szCs w:val="22"/>
        </w:rPr>
      </w:pPr>
      <w:r w:rsidRPr="00CF77CC">
        <w:rPr>
          <w:rFonts w:ascii="Arial" w:hAnsi="Arial"/>
          <w:color w:val="000000"/>
          <w:sz w:val="22"/>
          <w:szCs w:val="22"/>
        </w:rPr>
        <w:tab/>
      </w:r>
      <w:r w:rsidRPr="00CF77CC">
        <w:rPr>
          <w:rFonts w:ascii="Arial" w:hAnsi="Arial"/>
          <w:color w:val="000000"/>
          <w:sz w:val="22"/>
          <w:szCs w:val="22"/>
        </w:rPr>
        <w:tab/>
      </w:r>
      <w:r w:rsidRPr="00CF77CC">
        <w:rPr>
          <w:rFonts w:ascii="Arial" w:hAnsi="Arial"/>
          <w:color w:val="000000"/>
          <w:sz w:val="22"/>
          <w:szCs w:val="22"/>
        </w:rPr>
        <w:tab/>
      </w:r>
      <w:r w:rsidRPr="00CF77CC">
        <w:rPr>
          <w:rFonts w:ascii="Arial" w:hAnsi="Arial"/>
          <w:color w:val="000000"/>
          <w:sz w:val="22"/>
          <w:szCs w:val="22"/>
        </w:rPr>
        <w:tab/>
      </w:r>
      <w:r w:rsidRPr="00CF77CC">
        <w:rPr>
          <w:rFonts w:ascii="Arial" w:hAnsi="Arial"/>
          <w:color w:val="000000"/>
          <w:sz w:val="22"/>
          <w:szCs w:val="22"/>
        </w:rPr>
        <w:tab/>
      </w:r>
      <w:proofErr w:type="gramStart"/>
      <w:r w:rsidRPr="00CF77CC">
        <w:rPr>
          <w:rFonts w:ascii="Arial" w:hAnsi="Arial"/>
          <w:color w:val="000000"/>
          <w:sz w:val="22"/>
          <w:szCs w:val="22"/>
        </w:rPr>
        <w:t>a</w:t>
      </w:r>
      <w:proofErr w:type="gramEnd"/>
      <w:r w:rsidRPr="00CF77CC">
        <w:rPr>
          <w:rFonts w:ascii="Arial" w:hAnsi="Arial"/>
          <w:color w:val="000000"/>
          <w:sz w:val="22"/>
          <w:szCs w:val="22"/>
        </w:rPr>
        <w:t xml:space="preserve"> nyilatkozatot tevő aláírása</w:t>
      </w:r>
    </w:p>
    <w:p w:rsidR="009F1313" w:rsidRPr="00CF77CC" w:rsidRDefault="009F1313" w:rsidP="009F1313">
      <w:pPr>
        <w:pStyle w:val="Standard"/>
        <w:jc w:val="center"/>
        <w:rPr>
          <w:rFonts w:ascii="Arial" w:hAnsi="Arial"/>
          <w:color w:val="000000"/>
          <w:sz w:val="22"/>
          <w:szCs w:val="22"/>
        </w:rPr>
      </w:pPr>
    </w:p>
    <w:p w:rsidR="009F1313" w:rsidRPr="00CF77CC" w:rsidRDefault="009F1313" w:rsidP="009F1313">
      <w:pPr>
        <w:pStyle w:val="Standard"/>
        <w:jc w:val="center"/>
        <w:rPr>
          <w:rFonts w:ascii="Arial" w:hAnsi="Arial"/>
          <w:color w:val="000000"/>
          <w:sz w:val="22"/>
          <w:szCs w:val="22"/>
        </w:rPr>
      </w:pPr>
    </w:p>
    <w:p w:rsidR="009F1313" w:rsidRPr="00CF77CC" w:rsidRDefault="009F1313" w:rsidP="009F1313">
      <w:pPr>
        <w:pStyle w:val="Standard"/>
        <w:rPr>
          <w:rFonts w:ascii="Arial" w:hAnsi="Arial"/>
          <w:b/>
          <w:bCs/>
          <w:color w:val="000000"/>
          <w:sz w:val="22"/>
          <w:szCs w:val="22"/>
          <w:u w:val="single"/>
        </w:rPr>
      </w:pPr>
    </w:p>
    <w:p w:rsidR="009F1313" w:rsidRPr="00CF77CC" w:rsidRDefault="009F1313" w:rsidP="009F1313">
      <w:pPr>
        <w:pStyle w:val="Standard"/>
        <w:rPr>
          <w:rFonts w:ascii="Arial" w:hAnsi="Arial"/>
          <w:b/>
          <w:bCs/>
          <w:color w:val="000000"/>
          <w:sz w:val="22"/>
          <w:szCs w:val="22"/>
          <w:u w:val="single"/>
        </w:rPr>
      </w:pPr>
    </w:p>
    <w:p w:rsidR="009F1313" w:rsidRPr="00CF77CC" w:rsidRDefault="009F1313" w:rsidP="009F1313">
      <w:pPr>
        <w:pStyle w:val="Standard"/>
        <w:rPr>
          <w:rFonts w:ascii="Arial" w:hAnsi="Arial"/>
          <w:b/>
          <w:bCs/>
          <w:color w:val="000000"/>
          <w:sz w:val="22"/>
          <w:szCs w:val="22"/>
          <w:u w:val="single"/>
        </w:rPr>
      </w:pPr>
    </w:p>
    <w:p w:rsidR="009F1313" w:rsidRPr="00CF77CC" w:rsidRDefault="009F1313" w:rsidP="009F1313">
      <w:pPr>
        <w:pStyle w:val="Standard"/>
        <w:rPr>
          <w:rFonts w:ascii="Arial" w:hAnsi="Arial"/>
          <w:b/>
          <w:bCs/>
          <w:color w:val="000000"/>
          <w:sz w:val="22"/>
          <w:szCs w:val="22"/>
          <w:u w:val="single"/>
        </w:rPr>
      </w:pPr>
    </w:p>
    <w:p w:rsidR="009F1313" w:rsidRPr="00CF77CC" w:rsidRDefault="009F1313" w:rsidP="009F1313">
      <w:pPr>
        <w:pStyle w:val="Standard"/>
        <w:rPr>
          <w:rFonts w:ascii="Arial" w:hAnsi="Arial"/>
          <w:b/>
          <w:bCs/>
          <w:color w:val="000000"/>
          <w:sz w:val="22"/>
          <w:szCs w:val="22"/>
          <w:u w:val="single"/>
        </w:rPr>
      </w:pPr>
    </w:p>
    <w:p w:rsidR="009F1313" w:rsidRPr="00CF77CC" w:rsidRDefault="009F1313" w:rsidP="009F1313">
      <w:pPr>
        <w:pStyle w:val="Standard"/>
        <w:rPr>
          <w:rFonts w:ascii="Arial" w:hAnsi="Arial"/>
          <w:b/>
          <w:bCs/>
          <w:color w:val="000000"/>
          <w:sz w:val="22"/>
          <w:szCs w:val="22"/>
          <w:u w:val="single"/>
        </w:rPr>
      </w:pPr>
    </w:p>
    <w:p w:rsidR="009F1313" w:rsidRPr="00CF77CC" w:rsidRDefault="009F1313" w:rsidP="009F1313">
      <w:pPr>
        <w:pStyle w:val="Standard"/>
        <w:rPr>
          <w:rFonts w:ascii="Arial" w:hAnsi="Arial"/>
          <w:b/>
          <w:bCs/>
          <w:color w:val="000000"/>
          <w:sz w:val="22"/>
          <w:szCs w:val="22"/>
          <w:u w:val="single"/>
        </w:rPr>
      </w:pPr>
    </w:p>
    <w:p w:rsidR="009F1313" w:rsidRPr="00CF77CC" w:rsidRDefault="009F1313" w:rsidP="009F1313">
      <w:pPr>
        <w:pStyle w:val="Standard"/>
        <w:rPr>
          <w:rFonts w:ascii="Arial" w:hAnsi="Arial"/>
          <w:b/>
          <w:bCs/>
          <w:color w:val="000000"/>
          <w:sz w:val="22"/>
          <w:szCs w:val="22"/>
          <w:u w:val="single"/>
        </w:rPr>
      </w:pPr>
    </w:p>
    <w:p w:rsidR="009F1313" w:rsidRPr="00CF77CC" w:rsidRDefault="009F1313" w:rsidP="009F1313">
      <w:pPr>
        <w:pStyle w:val="Standard"/>
        <w:rPr>
          <w:rFonts w:ascii="Arial" w:hAnsi="Arial"/>
          <w:b/>
          <w:bCs/>
          <w:color w:val="000000"/>
          <w:sz w:val="22"/>
          <w:szCs w:val="22"/>
          <w:u w:val="single"/>
        </w:rPr>
      </w:pPr>
    </w:p>
    <w:p w:rsidR="009F1313" w:rsidRPr="00CF77CC" w:rsidRDefault="009F1313" w:rsidP="009F1313">
      <w:pPr>
        <w:pStyle w:val="Standard"/>
        <w:rPr>
          <w:rFonts w:ascii="Arial" w:hAnsi="Arial"/>
          <w:b/>
          <w:bCs/>
          <w:color w:val="000000"/>
          <w:sz w:val="22"/>
          <w:szCs w:val="22"/>
          <w:u w:val="single"/>
        </w:rPr>
      </w:pPr>
      <w:r w:rsidRPr="00CF77CC">
        <w:rPr>
          <w:rFonts w:ascii="Arial" w:hAnsi="Arial"/>
          <w:b/>
          <w:bCs/>
          <w:color w:val="000000"/>
          <w:sz w:val="22"/>
          <w:szCs w:val="22"/>
          <w:u w:val="single"/>
        </w:rPr>
        <w:t>Tájékoztatás:</w:t>
      </w:r>
    </w:p>
    <w:p w:rsidR="009F1313" w:rsidRPr="00CF77CC" w:rsidRDefault="009F1313" w:rsidP="009F1313">
      <w:pPr>
        <w:pStyle w:val="Standard"/>
        <w:jc w:val="both"/>
        <w:rPr>
          <w:rFonts w:ascii="Arial" w:hAnsi="Arial"/>
          <w:sz w:val="22"/>
          <w:szCs w:val="22"/>
        </w:rPr>
      </w:pPr>
      <w:r w:rsidRPr="00CF77CC">
        <w:rPr>
          <w:rFonts w:ascii="Arial" w:hAnsi="Arial"/>
          <w:color w:val="000000"/>
          <w:sz w:val="22"/>
          <w:szCs w:val="22"/>
        </w:rPr>
        <w:t>A</w:t>
      </w:r>
      <w:r w:rsidRPr="00CF77CC">
        <w:rPr>
          <w:rFonts w:ascii="Arial" w:hAnsi="Arial"/>
          <w:b/>
          <w:color w:val="000000"/>
          <w:sz w:val="22"/>
          <w:szCs w:val="22"/>
        </w:rPr>
        <w:t xml:space="preserve"> </w:t>
      </w:r>
      <w:r w:rsidRPr="00CF77CC">
        <w:rPr>
          <w:rFonts w:ascii="Arial" w:hAnsi="Arial"/>
          <w:color w:val="000000"/>
          <w:sz w:val="22"/>
          <w:szCs w:val="22"/>
        </w:rPr>
        <w:t>köztulajdonban álló gazdasági társaságok takarékosabb működéséről szóló 2009. évi CXXII. törvény 2.§ (1) bekezdése alapján:</w:t>
      </w:r>
    </w:p>
    <w:p w:rsidR="009F1313" w:rsidRPr="00CF77CC" w:rsidRDefault="009F1313" w:rsidP="009F1313">
      <w:pPr>
        <w:pStyle w:val="Standard"/>
        <w:jc w:val="both"/>
        <w:rPr>
          <w:rFonts w:ascii="Arial" w:hAnsi="Arial"/>
          <w:color w:val="000000"/>
          <w:sz w:val="22"/>
          <w:szCs w:val="22"/>
        </w:rPr>
      </w:pPr>
      <w:r w:rsidRPr="00CF77CC">
        <w:rPr>
          <w:rFonts w:ascii="Arial" w:hAnsi="Arial"/>
          <w:color w:val="000000"/>
          <w:sz w:val="22"/>
          <w:szCs w:val="22"/>
        </w:rPr>
        <w:t>„A köztulajdonban álló gazdasági társaság a közzététel időpontjában fennálló adatok alapján közzéteszi a vezető tisztségviselők, a felügyelőbizottsági tagok, a munka törvénykönyvéről szóló 2012. évi I. törvény (a továbbiakban: Mt.) 208.§-a szerint vezető állású munkavállalók, valamint az önállóan cégjegyzésre vagy a bankszámla feletti rendelkezésre jogosult munkavállalók</w:t>
      </w:r>
    </w:p>
    <w:p w:rsidR="009F1313" w:rsidRPr="00CF77CC" w:rsidRDefault="009F1313" w:rsidP="009F1313">
      <w:pPr>
        <w:pStyle w:val="Standard"/>
        <w:widowControl w:val="0"/>
        <w:ind w:left="283"/>
        <w:jc w:val="both"/>
        <w:rPr>
          <w:rFonts w:ascii="Arial" w:hAnsi="Arial"/>
          <w:sz w:val="22"/>
          <w:szCs w:val="22"/>
        </w:rPr>
      </w:pPr>
      <w:proofErr w:type="gramStart"/>
      <w:r w:rsidRPr="00CF77CC">
        <w:rPr>
          <w:rFonts w:ascii="Arial" w:hAnsi="Arial"/>
          <w:sz w:val="22"/>
          <w:szCs w:val="22"/>
        </w:rPr>
        <w:t>a</w:t>
      </w:r>
      <w:proofErr w:type="gramEnd"/>
      <w:r w:rsidRPr="00CF77CC">
        <w:rPr>
          <w:rFonts w:ascii="Arial" w:hAnsi="Arial"/>
          <w:sz w:val="22"/>
          <w:szCs w:val="22"/>
        </w:rPr>
        <w:t>) nevét,</w:t>
      </w:r>
    </w:p>
    <w:p w:rsidR="009F1313" w:rsidRPr="00CF77CC" w:rsidRDefault="009F1313" w:rsidP="009F1313">
      <w:pPr>
        <w:pStyle w:val="Standard"/>
        <w:widowControl w:val="0"/>
        <w:ind w:left="283"/>
        <w:jc w:val="both"/>
        <w:rPr>
          <w:rFonts w:ascii="Arial" w:hAnsi="Arial"/>
          <w:sz w:val="22"/>
          <w:szCs w:val="22"/>
        </w:rPr>
      </w:pPr>
      <w:r w:rsidRPr="00CF77CC">
        <w:rPr>
          <w:rFonts w:ascii="Arial" w:hAnsi="Arial"/>
          <w:sz w:val="22"/>
          <w:szCs w:val="22"/>
        </w:rPr>
        <w:t>b) tisztségét vagy munkakörét,</w:t>
      </w:r>
    </w:p>
    <w:p w:rsidR="009F1313" w:rsidRPr="00CF77CC" w:rsidRDefault="009F1313" w:rsidP="009F1313">
      <w:pPr>
        <w:pStyle w:val="Standard"/>
        <w:widowControl w:val="0"/>
        <w:ind w:left="283"/>
        <w:jc w:val="both"/>
        <w:rPr>
          <w:rFonts w:ascii="Arial" w:hAnsi="Arial"/>
          <w:sz w:val="22"/>
          <w:szCs w:val="22"/>
        </w:rPr>
      </w:pPr>
      <w:r w:rsidRPr="00CF77CC">
        <w:rPr>
          <w:rFonts w:ascii="Arial" w:hAnsi="Arial"/>
          <w:sz w:val="22"/>
          <w:szCs w:val="22"/>
        </w:rPr>
        <w:t>c) munkaviszonyban álló személy esetében</w:t>
      </w:r>
    </w:p>
    <w:p w:rsidR="009F1313" w:rsidRPr="00CF77CC" w:rsidRDefault="009F1313" w:rsidP="009F1313">
      <w:pPr>
        <w:pStyle w:val="Standard"/>
        <w:widowControl w:val="0"/>
        <w:ind w:left="567"/>
        <w:jc w:val="both"/>
        <w:rPr>
          <w:rFonts w:ascii="Arial" w:hAnsi="Arial"/>
          <w:sz w:val="22"/>
          <w:szCs w:val="22"/>
        </w:rPr>
      </w:pPr>
      <w:proofErr w:type="spellStart"/>
      <w:r w:rsidRPr="00CF77CC">
        <w:rPr>
          <w:rFonts w:ascii="Arial" w:hAnsi="Arial"/>
          <w:sz w:val="22"/>
          <w:szCs w:val="22"/>
        </w:rPr>
        <w:t>ca</w:t>
      </w:r>
      <w:proofErr w:type="spellEnd"/>
      <w:r w:rsidRPr="00CF77CC">
        <w:rPr>
          <w:rFonts w:ascii="Arial" w:hAnsi="Arial"/>
          <w:sz w:val="22"/>
          <w:szCs w:val="22"/>
        </w:rPr>
        <w:t>) a munkavállaló részére a munkaviszonya alapján közvetlenül vagy közvetve nyújtott pénzbeli juttatásokat, ezen belül külön feltüntetve alapbérét, egyéb időbérét, teljesítménybérét, valamint az időbért megalapozó időtartamot, illetve a teljesítménybért megalapozó teljesítménykövetelményeket,</w:t>
      </w:r>
    </w:p>
    <w:p w:rsidR="009F1313" w:rsidRPr="00CF77CC" w:rsidRDefault="009F1313" w:rsidP="009F1313">
      <w:pPr>
        <w:pStyle w:val="Standard"/>
        <w:widowControl w:val="0"/>
        <w:ind w:left="567"/>
        <w:jc w:val="both"/>
        <w:rPr>
          <w:rFonts w:ascii="Arial" w:hAnsi="Arial"/>
          <w:sz w:val="22"/>
          <w:szCs w:val="22"/>
        </w:rPr>
      </w:pPr>
      <w:proofErr w:type="spellStart"/>
      <w:r w:rsidRPr="00CF77CC">
        <w:rPr>
          <w:rFonts w:ascii="Arial" w:hAnsi="Arial"/>
          <w:sz w:val="22"/>
          <w:szCs w:val="22"/>
        </w:rPr>
        <w:t>cb</w:t>
      </w:r>
      <w:proofErr w:type="spellEnd"/>
      <w:r w:rsidRPr="00CF77CC">
        <w:rPr>
          <w:rFonts w:ascii="Arial" w:hAnsi="Arial"/>
          <w:sz w:val="22"/>
          <w:szCs w:val="22"/>
        </w:rPr>
        <w:t xml:space="preserve">) az Mt., </w:t>
      </w:r>
      <w:proofErr w:type="gramStart"/>
      <w:r w:rsidRPr="00CF77CC">
        <w:rPr>
          <w:rFonts w:ascii="Arial" w:hAnsi="Arial"/>
          <w:sz w:val="22"/>
          <w:szCs w:val="22"/>
        </w:rPr>
        <w:t>kollektív</w:t>
      </w:r>
      <w:proofErr w:type="gramEnd"/>
      <w:r w:rsidRPr="00CF77CC">
        <w:rPr>
          <w:rFonts w:ascii="Arial" w:hAnsi="Arial"/>
          <w:sz w:val="22"/>
          <w:szCs w:val="22"/>
        </w:rPr>
        <w:t xml:space="preserve"> szerződés, illetve a munkaszerződés alapján járó mértéket megjelölve a munkavállalóra irányadó végkielégítés, illetve felmondási idő időtartamát,</w:t>
      </w:r>
    </w:p>
    <w:p w:rsidR="009F1313" w:rsidRPr="00CF77CC" w:rsidRDefault="009F1313" w:rsidP="009F1313">
      <w:pPr>
        <w:pStyle w:val="Standard"/>
        <w:widowControl w:val="0"/>
        <w:ind w:left="567"/>
        <w:jc w:val="both"/>
        <w:rPr>
          <w:rFonts w:ascii="Arial" w:hAnsi="Arial"/>
          <w:sz w:val="22"/>
          <w:szCs w:val="22"/>
        </w:rPr>
      </w:pPr>
      <w:r w:rsidRPr="00CF77CC">
        <w:rPr>
          <w:rFonts w:ascii="Arial" w:hAnsi="Arial"/>
          <w:sz w:val="22"/>
          <w:szCs w:val="22"/>
        </w:rPr>
        <w:t>cc) az Mt. 228. § alapján kikötött időtartamot és a kötelezettség vállalásának ellenértékét,</w:t>
      </w:r>
    </w:p>
    <w:p w:rsidR="009F1313" w:rsidRPr="00CF77CC" w:rsidRDefault="009F1313" w:rsidP="009F1313">
      <w:pPr>
        <w:pStyle w:val="Standard"/>
        <w:widowControl w:val="0"/>
        <w:ind w:left="283"/>
        <w:jc w:val="both"/>
        <w:rPr>
          <w:rFonts w:ascii="Arial" w:hAnsi="Arial"/>
          <w:sz w:val="22"/>
          <w:szCs w:val="22"/>
        </w:rPr>
      </w:pPr>
      <w:r w:rsidRPr="00CF77CC">
        <w:rPr>
          <w:rFonts w:ascii="Arial" w:hAnsi="Arial"/>
          <w:sz w:val="22"/>
          <w:szCs w:val="22"/>
        </w:rPr>
        <w:t>d) megbízási jogviszony esetén</w:t>
      </w:r>
    </w:p>
    <w:p w:rsidR="009F1313" w:rsidRPr="00CF77CC" w:rsidRDefault="009F1313" w:rsidP="009F1313">
      <w:pPr>
        <w:pStyle w:val="Standard"/>
        <w:widowControl w:val="0"/>
        <w:ind w:left="510"/>
        <w:jc w:val="both"/>
        <w:rPr>
          <w:rFonts w:ascii="Arial" w:hAnsi="Arial"/>
          <w:sz w:val="22"/>
          <w:szCs w:val="22"/>
        </w:rPr>
      </w:pPr>
      <w:r w:rsidRPr="00CF77CC">
        <w:rPr>
          <w:rFonts w:ascii="Arial" w:hAnsi="Arial"/>
          <w:sz w:val="22"/>
          <w:szCs w:val="22"/>
        </w:rPr>
        <w:t>da) a megbízási díjat,</w:t>
      </w:r>
    </w:p>
    <w:p w:rsidR="009F1313" w:rsidRPr="00CF77CC" w:rsidRDefault="009F1313" w:rsidP="009F1313">
      <w:pPr>
        <w:pStyle w:val="Standard"/>
        <w:widowControl w:val="0"/>
        <w:ind w:left="510"/>
        <w:jc w:val="both"/>
        <w:rPr>
          <w:rFonts w:ascii="Arial" w:hAnsi="Arial"/>
          <w:sz w:val="22"/>
          <w:szCs w:val="22"/>
        </w:rPr>
      </w:pPr>
      <w:proofErr w:type="gramStart"/>
      <w:r w:rsidRPr="00CF77CC">
        <w:rPr>
          <w:rFonts w:ascii="Arial" w:hAnsi="Arial"/>
          <w:sz w:val="22"/>
          <w:szCs w:val="22"/>
        </w:rPr>
        <w:t>db</w:t>
      </w:r>
      <w:proofErr w:type="gramEnd"/>
      <w:r w:rsidRPr="00CF77CC">
        <w:rPr>
          <w:rFonts w:ascii="Arial" w:hAnsi="Arial"/>
          <w:sz w:val="22"/>
          <w:szCs w:val="22"/>
        </w:rPr>
        <w:t>) a megbízási díjon felüli egyéb járandóságokat,</w:t>
      </w:r>
    </w:p>
    <w:p w:rsidR="009F1313" w:rsidRPr="00CF77CC" w:rsidRDefault="009F1313" w:rsidP="009F1313">
      <w:pPr>
        <w:pStyle w:val="Standard"/>
        <w:widowControl w:val="0"/>
        <w:ind w:left="510"/>
        <w:jc w:val="both"/>
        <w:rPr>
          <w:rFonts w:ascii="Arial" w:hAnsi="Arial"/>
          <w:sz w:val="22"/>
          <w:szCs w:val="22"/>
        </w:rPr>
      </w:pPr>
      <w:r w:rsidRPr="00CF77CC">
        <w:rPr>
          <w:rFonts w:ascii="Arial" w:hAnsi="Arial"/>
          <w:sz w:val="22"/>
          <w:szCs w:val="22"/>
        </w:rPr>
        <w:t>dc) a jogviszony megszűnése esetén járó pénzbeli juttatásokat.”</w:t>
      </w:r>
    </w:p>
    <w:p w:rsidR="002B44E8" w:rsidRDefault="002B44E8">
      <w:bookmarkStart w:id="0" w:name="_GoBack"/>
      <w:bookmarkEnd w:id="0"/>
    </w:p>
    <w:sectPr w:rsidR="002B44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313"/>
    <w:rsid w:val="002B44E8"/>
    <w:rsid w:val="009F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C521F8-FD6E-40BD-89A3-51A9DA1C5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rsid w:val="009F1313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BPXV</Company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2025-09-25T09:56:00Z</dcterms:created>
  <dcterms:modified xsi:type="dcterms:W3CDTF">2025-09-25T09:57:00Z</dcterms:modified>
</cp:coreProperties>
</file>