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56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60"/>
        <w:gridCol w:w="955"/>
        <w:gridCol w:w="831"/>
        <w:gridCol w:w="863"/>
        <w:gridCol w:w="935"/>
        <w:gridCol w:w="1050"/>
        <w:gridCol w:w="886"/>
      </w:tblGrid>
      <w:tr w:rsidR="002338DD" w:rsidRPr="002338DD" w:rsidTr="002338DD">
        <w:trPr>
          <w:trHeight w:val="1680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5191125</wp:posOffset>
                      </wp:positionH>
                      <wp:positionV relativeFrom="paragraph">
                        <wp:posOffset>95250</wp:posOffset>
                      </wp:positionV>
                      <wp:extent cx="942975" cy="1162050"/>
                      <wp:effectExtent l="0" t="0" r="9525" b="0"/>
                      <wp:wrapNone/>
                      <wp:docPr id="1" name="Téglalap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42975" cy="11620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806DA" w:rsidRDefault="009806DA" w:rsidP="009806DA">
                                  <w:pPr>
                                    <w:pStyle w:val="Norm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22"/>
                                      <w:szCs w:val="22"/>
                                    </w:rPr>
                                    <w:t xml:space="preserve">fénykép </w:t>
                                  </w:r>
                                </w:p>
                                <w:p w:rsidR="009806DA" w:rsidRDefault="009806DA" w:rsidP="009806DA">
                                  <w:pPr>
                                    <w:pStyle w:val="Norm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22"/>
                                      <w:szCs w:val="22"/>
                                    </w:rPr>
                                    <w:t>helye</w:t>
                                  </w:r>
                                </w:p>
                              </w:txbxContent>
                            </wps:txbx>
                            <wps:bodyPr vertOverflow="clip" rtlCol="0" anchor="ctr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églalap 1" o:spid="_x0000_s1026" style="position:absolute;margin-left:408.75pt;margin-top:7.5pt;width:74.25pt;height:91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" fillcolor="white [3201]" strokecolor="#f79646 [3209]" strokeweight="2pt">
                      <v:textbox>
                        <w:txbxContent>
                          <w:p w:rsidR="009806DA" w:rsidRDefault="009806DA" w:rsidP="009806DA">
                            <w:pPr>
                              <w:pStyle w:val="Norm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22"/>
                                <w:szCs w:val="22"/>
                              </w:rPr>
                              <w:t xml:space="preserve">fénykép </w:t>
                            </w:r>
                          </w:p>
                          <w:p w:rsidR="009806DA" w:rsidRDefault="009806DA" w:rsidP="009806DA">
                            <w:pPr>
                              <w:pStyle w:val="Norm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22"/>
                                <w:szCs w:val="22"/>
                              </w:rPr>
                              <w:t>helye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40"/>
            </w:tblGrid>
            <w:tr w:rsidR="002338DD" w:rsidRPr="002338DD">
              <w:trPr>
                <w:trHeight w:val="1680"/>
                <w:tblCellSpacing w:w="0" w:type="dxa"/>
              </w:trPr>
              <w:tc>
                <w:tcPr>
                  <w:tcW w:w="101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338DD" w:rsidRPr="002338DD" w:rsidRDefault="002338DD" w:rsidP="002338D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hu-HU"/>
                    </w:rPr>
                  </w:pPr>
                  <w:r w:rsidRPr="002338DD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hu-HU"/>
                    </w:rPr>
                    <w:t>Önéletrajz</w:t>
                  </w:r>
                </w:p>
              </w:tc>
            </w:tr>
          </w:tbl>
          <w:p w:rsidR="002338DD" w:rsidRPr="002338DD" w:rsidRDefault="002338DD" w:rsidP="002338D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>1. Személyi adatok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Vezetéknév/Utónév: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Születési név: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Anyja neve: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Neme: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45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Születési hely, idő: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Családi állapot:</w:t>
            </w:r>
          </w:p>
        </w:tc>
        <w:tc>
          <w:tcPr>
            <w:tcW w:w="35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Állampolgárság:</w:t>
            </w:r>
          </w:p>
        </w:tc>
        <w:tc>
          <w:tcPr>
            <w:tcW w:w="35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Állandó lakcím: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Ideiglenes lakcím (tartózkodási hely):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proofErr w:type="gramStart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Telefonszám(</w:t>
            </w:r>
            <w:proofErr w:type="gramEnd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ok):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Fax: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E-mail: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Honlap: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7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>2. Betöltött/betölteni kívánt beosztás, munkakör, foglalkozási terület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3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Milyen munkakörben, illetve foglalkozási területen dolgozik/kíván dolgozni: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>3. Szakmai tapasztalat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73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(minden betöltött állás feltüntetése a legutóbbitól kezdve, és visszafelé haladva, a jelenleg betöltött állást is beleértve)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0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Időtartam: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Foglalkozás/beosztás: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Főbb tevékenységek és feladatkörök: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5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 munkáltató neve és címe: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8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Munkaviszony/egyéb foglalkoztatási jogviszony megszűnésének/megszüntetésének jogcíme: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Időtartam: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Foglalkozás/beosztás: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Főbb tevékenységek és feladatkörök: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 munkáltató neve és címe: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5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Munkaviszony/egyéb foglalkoztatási jogviszony megszűnésének/megszüntetésének jogcíme: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>4. Tanulmányok</w:t>
            </w:r>
          </w:p>
        </w:tc>
        <w:tc>
          <w:tcPr>
            <w:tcW w:w="545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(minden végzettség és képesítés, a legutóbbitól kezdve, és visszafelé haladva)</w:t>
            </w: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Iskolarendszerű képzés esetén</w:t>
            </w: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Időtartam:</w:t>
            </w:r>
          </w:p>
        </w:tc>
        <w:tc>
          <w:tcPr>
            <w:tcW w:w="35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lastRenderedPageBreak/>
              <w:t>Végzettség: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Oktatási intézmény neve: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Kar megnevezése (egyetem vagy főiskola esetén):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Tagozat megjelölése (nappali, esti, levelező):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2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Diploma minősítése (egyetem vagy főiskola esetén):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67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 diplomamunka tárgya, a szakdolgozat címe, minősítése (egyetem vagy főiskola esetén):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67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Főbb tárgyak/gyakorlati képzés (az adott képzés során tanult fontosabb tantárgyak vagy az elsajátított szakmai tudás összefoglalása):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Iskolarendszeren kívüli képzés esetén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Időtartam: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Képesítés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Az oktatást/képzést nyújtó intézmény neve: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69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Főbb tárgyak/gyakorlati képzés (az adott képzés során tanult fontosabb tantárgyak vagy az elsajátított szakmai tudás összefoglalása):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Közigazgatási vizsgák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Vizsga megnevezése:</w:t>
            </w:r>
          </w:p>
        </w:tc>
        <w:tc>
          <w:tcPr>
            <w:tcW w:w="26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28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Vizsga időpontja: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>5. Készségek és kompetenciák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Nyelvismeret</w:t>
            </w: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 (önértékelés)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(Kérjük, az </w:t>
            </w:r>
            <w:proofErr w:type="spellStart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Europass</w:t>
            </w:r>
            <w:proofErr w:type="spellEnd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 önértékelési rendszere szerint adja meg a nyelvismeret szintjét.)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Nyelv</w:t>
            </w:r>
          </w:p>
        </w:tc>
        <w:tc>
          <w:tcPr>
            <w:tcW w:w="16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Szövegértés</w:t>
            </w:r>
          </w:p>
        </w:tc>
        <w:tc>
          <w:tcPr>
            <w:tcW w:w="19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Beszéd</w:t>
            </w:r>
          </w:p>
        </w:tc>
        <w:tc>
          <w:tcPr>
            <w:tcW w:w="8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Írás</w:t>
            </w: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9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  <w:t>Hallás utáni értés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  <w:t>Olvasás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  <w:t>Társalgás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  <w:t>Folyamatos beszéd</w:t>
            </w:r>
          </w:p>
        </w:tc>
        <w:tc>
          <w:tcPr>
            <w:tcW w:w="8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Nyelvismeret</w:t>
            </w: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 (okmánnyal igazolt)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Nyelv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Nyelvvizsga típusa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Nyelvvizsga foka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4"/>
                <w:szCs w:val="14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Szervezési készségek és kompetenciák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5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(pl. munkatársak, projektek koordinációja, adminisztrációja - </w:t>
            </w:r>
            <w:proofErr w:type="gramStart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kérjük</w:t>
            </w:r>
            <w:proofErr w:type="gramEnd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 jelölje X-szel)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0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  <w:t>vezető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</w:pPr>
            <w:proofErr w:type="spellStart"/>
            <w:r w:rsidRPr="002338DD"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  <w:t>koordi-nátor</w:t>
            </w:r>
            <w:proofErr w:type="spellEnd"/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  <w:t>tag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</w:pPr>
            <w:proofErr w:type="spellStart"/>
            <w:r w:rsidRPr="002338DD"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  <w:t>adminiszt-rátor</w:t>
            </w:r>
            <w:proofErr w:type="spellEnd"/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3"/>
                <w:szCs w:val="13"/>
                <w:lang w:eastAsia="hu-HU"/>
              </w:rPr>
              <w:t>pénzügyi referens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  <w:t>projekt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  <w:t>egyéb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 </w:t>
            </w: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4"/>
                <w:szCs w:val="14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Részletes leírás:</w:t>
            </w:r>
          </w:p>
        </w:tc>
        <w:tc>
          <w:tcPr>
            <w:tcW w:w="545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5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6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lastRenderedPageBreak/>
              <w:t>Számítógép-felhasználói készségek és kompetenciák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93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Felhasználói szintű ismeretek (pl. szövegszerkesztés, táblázatkezelés, adatbázis-kezelés, internet) vagy magasabb szintű készségek (pl. programozás):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Egyéb készségek és kompetenciák</w:t>
            </w:r>
          </w:p>
        </w:tc>
        <w:tc>
          <w:tcPr>
            <w:tcW w:w="545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8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(amelyek a korábbi címszavaknál nem szerepelnek, pl. hobbi, sport, stb.):</w:t>
            </w: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Járművezetői engedély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Jogosítvány, járműkategória: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Katonai szolgálatra vonatkozó adatok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Szolgálatteljesítés helye: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Szolgálat kezdete: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Szolgálat vége: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Az ott szerzett szakképesítés megjelölése: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330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52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 xml:space="preserve">6. Kiegészítő információk </w:t>
            </w:r>
            <w:r w:rsidRPr="002338DD"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hu-HU"/>
              </w:rPr>
              <w:br/>
            </w: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(kitöltése nem kötelező)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9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Tagság gazdasági társaságban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Társaság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kezdete: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vége: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Tisztség megnevezése: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9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Tagság egyéb szervezetben</w:t>
            </w:r>
          </w:p>
        </w:tc>
        <w:tc>
          <w:tcPr>
            <w:tcW w:w="545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72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(egyéb gazdálkodó szervezetben, társadalmi vagy civil szervezetben, köztestületben, alapítvány kuratóriumában)</w:t>
            </w: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Szervezet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kezdete: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vége: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Tisztség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9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51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Delegáltság közigazgatási szakmai szervezetekben, testületekben</w:t>
            </w:r>
          </w:p>
        </w:tc>
        <w:tc>
          <w:tcPr>
            <w:tcW w:w="545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70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(pl. tanácsadó, koordinációs testületek, kormány- és tárcaközi bizottságok, szakértői munkacsoportok)</w:t>
            </w: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Szervezet, testület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Delegáló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kezdete: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vége: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Tisztség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2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Tudományos publikációk, kutatások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67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Tudományos publikációk, kutatások címe, témája: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80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Tudományos fokozat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Tudományos fokozat típusa: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Tudományos fokozat minősítése: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lastRenderedPageBreak/>
              <w:t>Tudományos fokozat tárgya: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80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Jelenlegi tanulmányok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Jelenlegi tanulmányok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Intézmény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Kar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Szak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Képzési idő (intézmény által ajánlott):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Aktuális évfolyam: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95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Tanulmányi szerződésre vonatkozó adatok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Szerződést kötő szerv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Szerződéskötés ideje: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80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Kitüntetésre vonatkozó adatok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Kitüntetés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Kitüntetés ideje: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80"/>
        </w:trPr>
        <w:tc>
          <w:tcPr>
            <w:tcW w:w="101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51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Folyamatban lévő releváns eljárásokra (pl. fegyelmi) vonatkozó adatok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Eljárás típusa: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Eljáró neve: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Eljárás oka:</w:t>
            </w:r>
          </w:p>
        </w:tc>
        <w:tc>
          <w:tcPr>
            <w:tcW w:w="545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9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545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  <w:t>Egyéb információk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Tagság titkos társaságban: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45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Társaság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1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1990 előtt volt-e tagja erőszakszervezetnek: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45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Erőszakszervezet megnevezése: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9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45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Saját háztartásában nevelt vagy gondozott gyermekei száma: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10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Az önéletrajz kitöltésének időpontja: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both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37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130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hu-HU"/>
              </w:rPr>
            </w:pPr>
            <w:r w:rsidRPr="002338DD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hu-HU"/>
              </w:rPr>
              <w:t>7. Mellékletek</w:t>
            </w:r>
            <w:r w:rsidRPr="002338DD">
              <w:rPr>
                <w:rFonts w:ascii="Verdana" w:eastAsia="Times New Roman" w:hAnsi="Verdana" w:cs="Arial"/>
                <w:b/>
                <w:bCs/>
                <w:sz w:val="18"/>
                <w:szCs w:val="18"/>
                <w:lang w:eastAsia="hu-HU"/>
              </w:rPr>
              <w:br/>
            </w: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(csatolásuk akkor kötelező, ha a pályázatot kiíró szerv vagy a munkáltató előírja</w:t>
            </w:r>
            <w:proofErr w:type="gramStart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)                                                   Kérjük</w:t>
            </w:r>
            <w:proofErr w:type="gramEnd"/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 xml:space="preserve">, jelölje a csatolás tényét a melléklet neve mellett! </w:t>
            </w:r>
          </w:p>
        </w:tc>
        <w:tc>
          <w:tcPr>
            <w:tcW w:w="54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Diplomák és egyéb végzettségek másolata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Tudományos publikációk, kutatások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2338DD" w:rsidRPr="002338DD" w:rsidTr="002338DD">
        <w:trPr>
          <w:trHeight w:val="255"/>
        </w:trPr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38DD" w:rsidRPr="002338DD" w:rsidRDefault="002338DD" w:rsidP="002338DD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</w:pPr>
            <w:r w:rsidRPr="002338DD">
              <w:rPr>
                <w:rFonts w:ascii="Verdana" w:eastAsia="Times New Roman" w:hAnsi="Verdana" w:cs="Arial"/>
                <w:sz w:val="16"/>
                <w:szCs w:val="16"/>
                <w:lang w:eastAsia="hu-HU"/>
              </w:rPr>
              <w:t>Tudományos fokozat esetén témavázlat</w:t>
            </w:r>
          </w:p>
        </w:tc>
        <w:tc>
          <w:tcPr>
            <w:tcW w:w="1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  <w:tc>
          <w:tcPr>
            <w:tcW w:w="368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338DD" w:rsidRPr="002338DD" w:rsidRDefault="002338DD" w:rsidP="002338DD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hu-HU"/>
              </w:rPr>
            </w:pPr>
          </w:p>
        </w:tc>
      </w:tr>
    </w:tbl>
    <w:p w:rsidR="008E6B6F" w:rsidRDefault="008E6B6F"/>
    <w:sectPr w:rsidR="008E6B6F" w:rsidSect="008E6B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8DD"/>
    <w:rsid w:val="002338DD"/>
    <w:rsid w:val="008E6B6F"/>
    <w:rsid w:val="00980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98CBCD-2EAD-4B48-99F3-D1F0C998F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E6B6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9806D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53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646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2024-01-18T07:40:00Z</dcterms:created>
  <dcterms:modified xsi:type="dcterms:W3CDTF">2024-01-18T07:40:00Z</dcterms:modified>
</cp:coreProperties>
</file>